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E1" w:rsidRDefault="0068763B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  <w:r w:rsidR="00FF6D78">
        <w:rPr>
          <w:rFonts w:ascii="Times New Roman" w:hAnsi="Times New Roman" w:cs="Times New Roman"/>
          <w:b/>
        </w:rPr>
        <w:t>дезинфицирующих</w:t>
      </w:r>
      <w:r>
        <w:rPr>
          <w:rFonts w:ascii="Times New Roman" w:hAnsi="Times New Roman" w:cs="Times New Roman"/>
          <w:b/>
        </w:rPr>
        <w:t xml:space="preserve"> средств </w:t>
      </w:r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E559E1" w:rsidRDefault="0068763B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в соответствии с требованиями главы </w:t>
      </w:r>
      <w:r w:rsidR="00FF6D78">
        <w:rPr>
          <w:rFonts w:ascii="Times New Roman" w:hAnsi="Times New Roman" w:cs="Times New Roman"/>
          <w:sz w:val="18"/>
          <w:szCs w:val="18"/>
        </w:rPr>
        <w:t xml:space="preserve">10 </w:t>
      </w:r>
      <w:r>
        <w:rPr>
          <w:rFonts w:ascii="Times New Roman" w:hAnsi="Times New Roman" w:cs="Times New Roman"/>
          <w:sz w:val="18"/>
          <w:szCs w:val="18"/>
        </w:rPr>
        <w:t xml:space="preserve"> и пункта </w:t>
      </w:r>
      <w:r w:rsidR="00FF6D78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  <w:proofErr w:type="gramEnd"/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</w:t>
      </w: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</w:rPr>
        <w:t>Сатпаева</w:t>
      </w:r>
      <w:proofErr w:type="spellEnd"/>
      <w:r>
        <w:rPr>
          <w:rFonts w:ascii="Times New Roman" w:hAnsi="Times New Roman" w:cs="Times New Roman"/>
        </w:rPr>
        <w:t xml:space="preserve">, 1 А, осуществляет закуп </w:t>
      </w:r>
      <w:r w:rsidR="00FF6D78">
        <w:rPr>
          <w:rFonts w:ascii="Times New Roman" w:hAnsi="Times New Roman" w:cs="Times New Roman"/>
          <w:lang w:val="kk-KZ"/>
        </w:rPr>
        <w:t xml:space="preserve">дезинфицирующих </w:t>
      </w:r>
      <w:r>
        <w:rPr>
          <w:rFonts w:ascii="Times New Roman" w:hAnsi="Times New Roman" w:cs="Times New Roman"/>
        </w:rPr>
        <w:t>сре</w:t>
      </w:r>
      <w:proofErr w:type="gramStart"/>
      <w:r>
        <w:rPr>
          <w:rFonts w:ascii="Times New Roman" w:hAnsi="Times New Roman" w:cs="Times New Roman"/>
        </w:rPr>
        <w:t>дств сп</w:t>
      </w:r>
      <w:proofErr w:type="gramEnd"/>
      <w:r>
        <w:rPr>
          <w:rFonts w:ascii="Times New Roman" w:hAnsi="Times New Roman" w:cs="Times New Roman"/>
        </w:rPr>
        <w:t>особом запроса ценовых предложений.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</w:t>
      </w:r>
      <w:r w:rsidR="00FF6D78">
        <w:rPr>
          <w:rFonts w:ascii="Times New Roman" w:hAnsi="Times New Roman" w:cs="Times New Roman"/>
        </w:rPr>
        <w:t>дезинфицирующих</w:t>
      </w:r>
      <w:r>
        <w:rPr>
          <w:rFonts w:ascii="Times New Roman" w:hAnsi="Times New Roman" w:cs="Times New Roman"/>
        </w:rPr>
        <w:t xml:space="preserve"> средств указано в Приложении №1. Требования к закупаемым </w:t>
      </w:r>
      <w:r w:rsidR="00FF6D78">
        <w:rPr>
          <w:rFonts w:ascii="Times New Roman" w:hAnsi="Times New Roman" w:cs="Times New Roman"/>
        </w:rPr>
        <w:t xml:space="preserve">дезинфицирующим </w:t>
      </w:r>
      <w:r>
        <w:rPr>
          <w:rFonts w:ascii="Times New Roman" w:hAnsi="Times New Roman" w:cs="Times New Roman"/>
        </w:rPr>
        <w:t>средствам согласно главе 4 Правил №1729.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</w:t>
      </w:r>
      <w:r w:rsidR="00FF6D7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года по заявке заказчика,</w:t>
      </w:r>
      <w:r w:rsidR="00FF6D78">
        <w:rPr>
          <w:rFonts w:ascii="Times New Roman" w:hAnsi="Times New Roman" w:cs="Times New Roman"/>
        </w:rPr>
        <w:t xml:space="preserve"> ежеквартально</w:t>
      </w:r>
      <w:r>
        <w:rPr>
          <w:rFonts w:ascii="Times New Roman" w:hAnsi="Times New Roman" w:cs="Times New Roman"/>
        </w:rPr>
        <w:t xml:space="preserve">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</w:t>
      </w:r>
      <w:r w:rsidR="00FF6D7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FF6D78">
        <w:rPr>
          <w:rFonts w:ascii="Times New Roman" w:hAnsi="Times New Roman" w:cs="Times New Roman"/>
        </w:rPr>
        <w:t>десяти)</w:t>
      </w:r>
      <w:r>
        <w:rPr>
          <w:rFonts w:ascii="Times New Roman" w:hAnsi="Times New Roman" w:cs="Times New Roman"/>
        </w:rPr>
        <w:t xml:space="preserve"> календарных дней с даты подачи заявки</w:t>
      </w:r>
      <w:r w:rsidR="00FF6D78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>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Усть-Каменогорск,                             пр. им. К .Сатпаева, 1</w:t>
      </w:r>
      <w:proofErr w:type="gramStart"/>
      <w:r>
        <w:rPr>
          <w:rFonts w:ascii="Times New Roman" w:hAnsi="Times New Roman" w:cs="Times New Roman"/>
          <w:b/>
        </w:rPr>
        <w:t xml:space="preserve"> А</w:t>
      </w:r>
      <w:proofErr w:type="gramEnd"/>
      <w:r>
        <w:rPr>
          <w:rFonts w:ascii="Times New Roman" w:hAnsi="Times New Roman" w:cs="Times New Roman"/>
          <w:b/>
        </w:rPr>
        <w:t>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 xml:space="preserve">до </w:t>
      </w:r>
      <w:r w:rsidR="00FF6D78"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  <w:b/>
        </w:rPr>
        <w:t>.</w:t>
      </w:r>
      <w:r w:rsidR="00FF6D78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0 часов «</w:t>
      </w:r>
      <w:r w:rsidR="007D160E">
        <w:rPr>
          <w:rFonts w:ascii="Times New Roman" w:hAnsi="Times New Roman" w:cs="Times New Roman"/>
          <w:b/>
        </w:rPr>
        <w:t>01</w:t>
      </w:r>
      <w:r>
        <w:rPr>
          <w:rFonts w:ascii="Times New Roman" w:hAnsi="Times New Roman" w:cs="Times New Roman"/>
          <w:b/>
        </w:rPr>
        <w:t>»</w:t>
      </w:r>
      <w:r w:rsidR="00FF6D78">
        <w:rPr>
          <w:rFonts w:ascii="Times New Roman" w:hAnsi="Times New Roman" w:cs="Times New Roman"/>
          <w:b/>
        </w:rPr>
        <w:t xml:space="preserve"> </w:t>
      </w:r>
      <w:r w:rsidR="007D160E">
        <w:rPr>
          <w:rFonts w:ascii="Times New Roman" w:hAnsi="Times New Roman" w:cs="Times New Roman"/>
          <w:b/>
        </w:rPr>
        <w:t>марта</w:t>
      </w:r>
      <w:r w:rsidR="00FF6D78">
        <w:rPr>
          <w:rFonts w:ascii="Times New Roman" w:hAnsi="Times New Roman" w:cs="Times New Roman"/>
          <w:b/>
        </w:rPr>
        <w:t xml:space="preserve"> 2018</w:t>
      </w:r>
      <w:r>
        <w:rPr>
          <w:rFonts w:ascii="Times New Roman" w:hAnsi="Times New Roman" w:cs="Times New Roman"/>
          <w:b/>
        </w:rPr>
        <w:t xml:space="preserve"> года.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FF6D78">
        <w:rPr>
          <w:rFonts w:ascii="Times New Roman" w:hAnsi="Times New Roman" w:cs="Times New Roman"/>
          <w:b/>
        </w:rPr>
        <w:t>14</w:t>
      </w:r>
      <w:r>
        <w:rPr>
          <w:rFonts w:ascii="Times New Roman" w:hAnsi="Times New Roman" w:cs="Times New Roman"/>
          <w:b/>
        </w:rPr>
        <w:t xml:space="preserve">-00 часов </w:t>
      </w:r>
      <w:r w:rsidR="007D160E">
        <w:rPr>
          <w:rFonts w:ascii="Times New Roman" w:hAnsi="Times New Roman" w:cs="Times New Roman"/>
          <w:b/>
        </w:rPr>
        <w:t>01 марта</w:t>
      </w:r>
      <w:r w:rsidR="00FF6D78">
        <w:rPr>
          <w:rFonts w:ascii="Times New Roman" w:hAnsi="Times New Roman" w:cs="Times New Roman"/>
          <w:b/>
        </w:rPr>
        <w:t xml:space="preserve"> 2018</w:t>
      </w:r>
      <w:r>
        <w:rPr>
          <w:rFonts w:ascii="Times New Roman" w:hAnsi="Times New Roman" w:cs="Times New Roman"/>
          <w:b/>
        </w:rPr>
        <w:t xml:space="preserve">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E559E1" w:rsidRPr="00FF6D78" w:rsidRDefault="0068763B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</w:t>
      </w:r>
      <w:r w:rsidRPr="00FF6D78">
        <w:rPr>
          <w:rFonts w:ascii="Times New Roman" w:hAnsi="Times New Roman" w:cs="Times New Roman"/>
        </w:rPr>
        <w:t xml:space="preserve">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 w:rsidRPr="00FF6D78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FF6D78" w:rsidRPr="00FF6D78">
        <w:rPr>
          <w:rStyle w:val="s0"/>
        </w:rPr>
        <w:t xml:space="preserve">дезинфицирующих </w:t>
      </w:r>
      <w:r w:rsidRPr="00FF6D78">
        <w:rPr>
          <w:rStyle w:val="s0"/>
        </w:rPr>
        <w:t>сре</w:t>
      </w:r>
      <w:proofErr w:type="gramStart"/>
      <w:r w:rsidRPr="00FF6D78">
        <w:rPr>
          <w:rStyle w:val="s0"/>
        </w:rPr>
        <w:t>дств с с</w:t>
      </w:r>
      <w:proofErr w:type="gramEnd"/>
      <w:r w:rsidRPr="00FF6D78">
        <w:rPr>
          <w:rStyle w:val="s0"/>
        </w:rPr>
        <w:t>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0E5260" w:rsidRDefault="0068763B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Законом Республики Казахстан от 16 мая 2014 года "О разрешениях и уведомлениях",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соответствующего разрешения (уведомления), полученного (направленного) в соответствии с Законом Республики Казахстан от 16 мая 2014 года "О разрешениях и уведомлениях";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FF6D78"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FF6D78"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выданной не ранее одного месяца, предшествующего дате вскрытия конвертов;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8) документы, подтверждающие соответствие потенциального поставщика квалификационным требованиям, установленным пунктом 13 настоящих Правил;</w:t>
      </w:r>
    </w:p>
    <w:p w:rsidR="00FF6D78" w:rsidRPr="00FF6D78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9) при закупе фармацевтических услуг документы, подтверждающие соответствие соисполнителя квалификационным требованиям, установленным пунктом 14 настоящих Правил.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E559E1" w:rsidRDefault="00E559E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0E5260" w:rsidRDefault="000E5260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E559E1" w:rsidRDefault="0068763B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 w:rsidR="00E559E1" w:rsidRDefault="00E559E1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E559E1" w:rsidRDefault="0068763B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E559E1" w:rsidRDefault="00E559E1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УЗ ВКО </w:t>
      </w:r>
      <w:r w:rsidR="000E5260">
        <w:rPr>
          <w:color w:val="000000"/>
          <w:sz w:val="20"/>
          <w:szCs w:val="20"/>
        </w:rPr>
        <w:t>Воронцова О.А.</w:t>
      </w: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 61-20-94</w:t>
      </w: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68763B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E559E1" w:rsidRDefault="00E559E1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26"/>
        <w:gridCol w:w="5025"/>
        <w:gridCol w:w="850"/>
        <w:gridCol w:w="567"/>
        <w:gridCol w:w="992"/>
        <w:gridCol w:w="1276"/>
      </w:tblGrid>
      <w:tr w:rsidR="00E559E1" w:rsidTr="0068763B">
        <w:trPr>
          <w:trHeight w:val="1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в тенге без учета 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 в тенге без учета НДС</w:t>
            </w:r>
          </w:p>
        </w:tc>
      </w:tr>
      <w:tr w:rsidR="006B6C53" w:rsidTr="006876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6B6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6B6C53" w:rsidP="001E23D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Дезинфицирующее средство</w:t>
            </w:r>
          </w:p>
          <w:p w:rsidR="006B6C53" w:rsidRDefault="006B6C53" w:rsidP="001E23D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6C53" w:rsidRPr="006A1403" w:rsidRDefault="006B6C53" w:rsidP="001E23D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Pr="006A1403" w:rsidRDefault="000C4B44" w:rsidP="00361AD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Состав: </w:t>
            </w:r>
            <w:r w:rsidR="00361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алкилдиметилбензиломмония хлорид (ЧАС) – 9%,диденцилдемитиламмония хлорид (ЧАС)-4%,неногенные поверхности –</w:t>
            </w:r>
            <w:r w:rsidR="00361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61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активные вещества и отдушка.</w:t>
            </w:r>
            <w:r w:rsidR="00361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</w:t>
            </w:r>
            <w:r w:rsidR="00361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бладает синергитическим тройным действием: дезинфекцирующим,моющим и дезодирующим.</w:t>
            </w:r>
            <w:r w:rsidR="00361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Для </w:t>
            </w:r>
            <w:r w:rsidR="00361AD8">
              <w:rPr>
                <w:rFonts w:ascii="Times New Roman" w:hAnsi="Times New Roman" w:cs="Times New Roman"/>
                <w:sz w:val="20"/>
                <w:szCs w:val="20"/>
              </w:rPr>
              <w:t>дезинфекции и  для обработки поверхности  пораженных плесенью, мытья поверхностей в помещениях мягких покрытий, жесткой и мягкой мебели, предметов обстановки, поверхностей аппаратов, приборов, санитарно-технического оборудования, белья, посуды предметов для мытья посуды, резиновых и полипропиленовых ковриков, дезодорация  холодильных камер, холодильных установок помещений,  а также обуви  при грибковых этиологии. уборочного инвентаря и материала, игрушек, предметов ухода за больными, средств личной гигиены в ЛПУ</w:t>
            </w:r>
            <w:r w:rsidR="00361AD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61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Упаковка:</w:t>
            </w:r>
            <w:r w:rsidR="00361AD8">
              <w:rPr>
                <w:rFonts w:ascii="Times New Roman" w:hAnsi="Times New Roman" w:cs="Times New Roman"/>
                <w:sz w:val="20"/>
                <w:szCs w:val="20"/>
              </w:rPr>
              <w:t xml:space="preserve"> в полиэтиленовых канистрах вместимостью 5 дм</w:t>
            </w:r>
            <w:r w:rsidR="00361AD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361A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361AD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361AD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361AD8" w:rsidP="00361AD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29160</w:t>
            </w:r>
            <w:r w:rsidR="000C4B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0C4B44" w:rsidTr="006876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361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291600,00</w:t>
            </w:r>
            <w:bookmarkStart w:id="0" w:name="_GoBack"/>
            <w:bookmarkEnd w:id="0"/>
          </w:p>
        </w:tc>
      </w:tr>
    </w:tbl>
    <w:p w:rsidR="00E559E1" w:rsidRDefault="00E559E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E559E1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E1"/>
    <w:rsid w:val="000C4B44"/>
    <w:rsid w:val="000E5260"/>
    <w:rsid w:val="00361AD8"/>
    <w:rsid w:val="00517EA4"/>
    <w:rsid w:val="0066074C"/>
    <w:rsid w:val="0068763B"/>
    <w:rsid w:val="006B6C53"/>
    <w:rsid w:val="007D160E"/>
    <w:rsid w:val="0093559D"/>
    <w:rsid w:val="00E16C67"/>
    <w:rsid w:val="00E21D02"/>
    <w:rsid w:val="00E559E1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5EE61-B12F-4A43-A9C9-D34071227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23</cp:revision>
  <cp:lastPrinted>2018-02-20T10:20:00Z</cp:lastPrinted>
  <dcterms:created xsi:type="dcterms:W3CDTF">2017-07-03T03:16:00Z</dcterms:created>
  <dcterms:modified xsi:type="dcterms:W3CDTF">2018-02-28T05:24:00Z</dcterms:modified>
</cp:coreProperties>
</file>